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430" w:rsidRDefault="00826430" w:rsidP="00877D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ncomp\Desktop\Локальные акты\Изменённое\Титульные сканы\О постановке и снятии с внутришкольного профилактического учета обучающих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omp\Desktop\Локальные акты\Изменённое\Титульные сканы\О постановке и снятии с внутришкольного профилактического учета обучающихс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C" w:rsidRDefault="00877D9C" w:rsidP="00877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7D9C" w:rsidRDefault="00877D9C" w:rsidP="00877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7D9C" w:rsidRDefault="00FA2505" w:rsidP="00FA2505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A2505">
        <w:rPr>
          <w:rFonts w:ascii="Times New Roman" w:hAnsi="Times New Roman" w:cs="Times New Roman"/>
          <w:b/>
          <w:sz w:val="28"/>
          <w:szCs w:val="28"/>
        </w:rPr>
        <w:lastRenderedPageBreak/>
        <w:t>Общие</w:t>
      </w:r>
      <w:bookmarkStart w:id="0" w:name="_GoBack"/>
      <w:bookmarkEnd w:id="0"/>
      <w:r w:rsidRPr="00FA2505">
        <w:rPr>
          <w:rFonts w:ascii="Times New Roman" w:hAnsi="Times New Roman" w:cs="Times New Roman"/>
          <w:b/>
          <w:sz w:val="28"/>
          <w:szCs w:val="28"/>
        </w:rPr>
        <w:t xml:space="preserve"> положения.</w:t>
      </w:r>
    </w:p>
    <w:p w:rsidR="00FA2505" w:rsidRDefault="00FA2505" w:rsidP="00FA25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1.1. Данное </w:t>
      </w:r>
      <w:r w:rsidR="00542753">
        <w:rPr>
          <w:rFonts w:ascii="Times New Roman" w:hAnsi="Times New Roman" w:cs="Times New Roman"/>
          <w:sz w:val="28"/>
          <w:szCs w:val="28"/>
        </w:rPr>
        <w:t>Положение разработано на основании Федерального Закона Российской Федерации от 24.06.1999 года, № 120 – ФЗ « Об основах системы профилактики безнадзорности и правонарушений несовершеннолетних».</w:t>
      </w:r>
    </w:p>
    <w:p w:rsidR="00542753" w:rsidRDefault="00542753" w:rsidP="00FA25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Деятельность по профилактике безнадзорности и правонарушений несовершеннолетних основывается на принципах законности, демократизма гуманного обращения с несовершеннолетними, поддержке семьи и взаимодействия с ней, индивидуального подхода к исправлению несовершеннолетними, поддержки семьи и взаимодействия с ней, индивидуального подхода к исправлению несовершеннолетних с соблюдением конфиденциальности полученной 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несовершеннолетних, обеспечения ответственности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должностных лиц и граждан за нарушение прав и законных интересов несовершеннолетних.</w:t>
      </w:r>
    </w:p>
    <w:p w:rsidR="006D1174" w:rsidRDefault="00542753" w:rsidP="00FA250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4275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42753" w:rsidRDefault="006D1174" w:rsidP="00FA250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542753" w:rsidRPr="00542753">
        <w:rPr>
          <w:rFonts w:ascii="Times New Roman" w:hAnsi="Times New Roman" w:cs="Times New Roman"/>
          <w:b/>
          <w:sz w:val="28"/>
          <w:szCs w:val="28"/>
        </w:rPr>
        <w:t>2. Порядок постановки с внутришкольного учета обучающихся и семей, находящихся в социально опасном положении</w:t>
      </w:r>
    </w:p>
    <w:p w:rsidR="00542753" w:rsidRDefault="00D32308" w:rsidP="00FA25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Постановка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учет носит профилактический характер и является основанием для организации индивидуальной профилактической работы.</w:t>
      </w:r>
    </w:p>
    <w:p w:rsidR="00D32308" w:rsidRDefault="00D32308" w:rsidP="00FA25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учет ставятся:</w:t>
      </w:r>
    </w:p>
    <w:p w:rsidR="00D32308" w:rsidRDefault="00D32308" w:rsidP="00FA25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1.Обучающиеся:</w:t>
      </w:r>
    </w:p>
    <w:p w:rsidR="00D32308" w:rsidRDefault="00D32308" w:rsidP="00D323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посещающие или систематически пропускающие без уважительных причин учебные занятия в образовательной организации;</w:t>
      </w:r>
    </w:p>
    <w:p w:rsidR="00D32308" w:rsidRDefault="00D32308" w:rsidP="00D323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занимающиеся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бродяжничеством или попрошайничеством;</w:t>
      </w:r>
    </w:p>
    <w:p w:rsidR="00D32308" w:rsidRDefault="00D32308" w:rsidP="00D323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совершившие противоправные действия и неоднократно нарушившие устава образовательной организации и Правила поведения обучающегося;</w:t>
      </w:r>
    </w:p>
    <w:p w:rsidR="00D32308" w:rsidRDefault="00D32308" w:rsidP="00D323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неуспевающие или оставленные по неуважительным причинам на повторный курс обучения;</w:t>
      </w:r>
    </w:p>
    <w:p w:rsidR="00D32308" w:rsidRDefault="00D32308" w:rsidP="00D323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склонные к употреблению наркотических средств или психотропных веществ без назначения врача либо других психоактивных веществ;</w:t>
      </w:r>
      <w:proofErr w:type="gramEnd"/>
    </w:p>
    <w:p w:rsidR="00D32308" w:rsidRDefault="00D32308" w:rsidP="00D3230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причисляющие себя к неформальным объединениям и организациям антиобщественной направленности.</w:t>
      </w:r>
    </w:p>
    <w:p w:rsidR="00D32308" w:rsidRDefault="00313B6F" w:rsidP="00313B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3230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D32308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="00D32308">
        <w:rPr>
          <w:rFonts w:ascii="Times New Roman" w:hAnsi="Times New Roman" w:cs="Times New Roman"/>
          <w:sz w:val="28"/>
          <w:szCs w:val="28"/>
        </w:rPr>
        <w:t xml:space="preserve"> учет также мог</w:t>
      </w:r>
      <w:r>
        <w:rPr>
          <w:rFonts w:ascii="Times New Roman" w:hAnsi="Times New Roman" w:cs="Times New Roman"/>
          <w:sz w:val="28"/>
          <w:szCs w:val="28"/>
        </w:rPr>
        <w:t xml:space="preserve">ут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обучающиеся, </w:t>
      </w:r>
      <w:r w:rsidR="00D32308">
        <w:rPr>
          <w:rFonts w:ascii="Times New Roman" w:hAnsi="Times New Roman" w:cs="Times New Roman"/>
          <w:sz w:val="28"/>
          <w:szCs w:val="28"/>
        </w:rPr>
        <w:t>возв</w:t>
      </w:r>
      <w:r>
        <w:rPr>
          <w:rFonts w:ascii="Times New Roman" w:hAnsi="Times New Roman" w:cs="Times New Roman"/>
          <w:sz w:val="28"/>
          <w:szCs w:val="28"/>
        </w:rPr>
        <w:t>ратившиеся из специальных учебно-воспитательных учреждений или воспитательных колоний.</w:t>
      </w:r>
    </w:p>
    <w:p w:rsidR="00313B6F" w:rsidRDefault="00313B6F" w:rsidP="00313B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Постановка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учет осуществляется по совместному решению и выдвижению ходатайства СПП, представлению классного руководителя и на основании решения Педагогического Совета.</w:t>
      </w:r>
    </w:p>
    <w:p w:rsidR="00313B6F" w:rsidRDefault="00313B6F" w:rsidP="00313B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представлении должны быть обоснованы причины постановки обучающегося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учет, его характеристика.</w:t>
      </w:r>
    </w:p>
    <w:p w:rsidR="00313B6F" w:rsidRDefault="00313B6F" w:rsidP="00313B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 каждого обучающегося, поставленного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учет:</w:t>
      </w:r>
    </w:p>
    <w:p w:rsidR="00313B6F" w:rsidRDefault="00313B6F" w:rsidP="00313B6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заводится карточка учета обучающегося;</w:t>
      </w:r>
    </w:p>
    <w:p w:rsidR="00313B6F" w:rsidRDefault="00313B6F" w:rsidP="00313B6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со специалистами и педагогами образовательной организации с участием сотрудников органов внутренних дел, социальной защиты населения, органов опеки и попечительства составляется план индивидуальной профилактической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обучающимся;</w:t>
      </w:r>
    </w:p>
    <w:p w:rsidR="00313B6F" w:rsidRDefault="00313B6F" w:rsidP="00313B6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ведется карта индивидуального психолого-педагогического и профилактического сопровождения обучающегося.</w:t>
      </w:r>
    </w:p>
    <w:p w:rsidR="00620AA8" w:rsidRDefault="00620AA8" w:rsidP="00620AA8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620AA8" w:rsidRDefault="00620AA8" w:rsidP="00620AA8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620AA8">
        <w:rPr>
          <w:rFonts w:ascii="Times New Roman" w:hAnsi="Times New Roman" w:cs="Times New Roman"/>
          <w:b/>
          <w:sz w:val="28"/>
          <w:szCs w:val="28"/>
        </w:rPr>
        <w:t xml:space="preserve">3. Семьи, в которых родители </w:t>
      </w:r>
      <w:proofErr w:type="gramStart"/>
      <w:r w:rsidRPr="00620AA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620AA8">
        <w:rPr>
          <w:rFonts w:ascii="Times New Roman" w:hAnsi="Times New Roman" w:cs="Times New Roman"/>
          <w:b/>
          <w:sz w:val="28"/>
          <w:szCs w:val="28"/>
        </w:rPr>
        <w:t>законные представители):</w:t>
      </w:r>
    </w:p>
    <w:p w:rsidR="00620AA8" w:rsidRPr="00620AA8" w:rsidRDefault="00620AA8" w:rsidP="00620AA8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исполняют обязанностей по воспитанию, обучению и (или) содержанию своих детей;</w:t>
      </w:r>
    </w:p>
    <w:p w:rsidR="00620AA8" w:rsidRPr="00620AA8" w:rsidRDefault="00620AA8" w:rsidP="00620AA8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злоупотребляют наркотиками и спиртными напитками;</w:t>
      </w:r>
    </w:p>
    <w:p w:rsidR="00620AA8" w:rsidRPr="00620AA8" w:rsidRDefault="00620AA8" w:rsidP="00620AA8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отрицательно влияют на поведение несовершеннолетних, вовлекают их в противоправные действия (преступления, бродяжничество,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попрошайничество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>, проституцию, распространение и употребление наркотиков, спиртных напитков и т.д.);</w:t>
      </w:r>
    </w:p>
    <w:p w:rsidR="00620AA8" w:rsidRPr="00620AA8" w:rsidRDefault="00620AA8" w:rsidP="00620AA8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допускают в отношении своих детей жестокое обращение и насилие.</w:t>
      </w:r>
    </w:p>
    <w:p w:rsidR="00620AA8" w:rsidRDefault="006D1174" w:rsidP="006D11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20AA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620AA8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="00620AA8">
        <w:rPr>
          <w:rFonts w:ascii="Times New Roman" w:hAnsi="Times New Roman" w:cs="Times New Roman"/>
          <w:sz w:val="28"/>
          <w:szCs w:val="28"/>
        </w:rPr>
        <w:t xml:space="preserve"> учет ставятся семьи</w:t>
      </w:r>
      <w:proofErr w:type="gramStart"/>
      <w:r w:rsidR="00620A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20AA8">
        <w:rPr>
          <w:rFonts w:ascii="Times New Roman" w:hAnsi="Times New Roman" w:cs="Times New Roman"/>
          <w:sz w:val="28"/>
          <w:szCs w:val="28"/>
        </w:rPr>
        <w:t xml:space="preserve"> имеющие детей, находящихся в социально опасном положении, а также семьи, состоящие на учете в органах внутренних дел, социальной защиты населения, опеки и попечительства, районной комиссии по делам несовершеннолетних и защите их прав.</w:t>
      </w:r>
    </w:p>
    <w:p w:rsidR="006D1174" w:rsidRDefault="006D1174" w:rsidP="006D11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представлении должны быть обоснованы причины постановки семьи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учет, акт обследования материально-жилищных условий.</w:t>
      </w:r>
    </w:p>
    <w:p w:rsidR="006D1174" w:rsidRDefault="006D1174" w:rsidP="006D11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 каждую семью, состоящую на внутришкольном учете, классным руководителем, социальным педагогом заводится карточка учета семьи. Классный руководитель, социальный педагог совместно со специалистами и педагогами образовательной легализации с участием сотрудников органов внутренних дел, социальной защиты населения, опеки и попечительства составляет план индивидуальной профилактической работы с семьёй, ведет карту индивидуальной профилактической работы и психолого-педагогического сопровождения семьи.</w:t>
      </w:r>
    </w:p>
    <w:p w:rsidR="006D1174" w:rsidRDefault="006D1174" w:rsidP="006D117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D117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6D1174" w:rsidRDefault="006D1174" w:rsidP="006D117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D1174">
        <w:rPr>
          <w:rFonts w:ascii="Times New Roman" w:hAnsi="Times New Roman" w:cs="Times New Roman"/>
          <w:b/>
          <w:sz w:val="28"/>
          <w:szCs w:val="28"/>
        </w:rPr>
        <w:t xml:space="preserve"> 4. Основания для снятия с внутришкольного учета.</w:t>
      </w:r>
    </w:p>
    <w:p w:rsidR="006D1174" w:rsidRDefault="006D1174" w:rsidP="006D11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Снятие с внутришкольного учета обучающихся или семей осуществляется по решению Совета профилактики на основании совместного представления заместителя директора по воспитательной работе, классного руководителя, социального педагога, а также при необходимости соответствующей информации из подразделения по делам несовершеннолетних ОВД, органов социальной защиты населения о позитивных изменениях и обстоятельств жизни обучающегося или семьи, указанных в данном разделе настоящей инструкции.</w:t>
      </w:r>
      <w:proofErr w:type="gramEnd"/>
    </w:p>
    <w:p w:rsidR="007662C9" w:rsidRDefault="006D1174" w:rsidP="006D11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D1174" w:rsidRDefault="007662C9" w:rsidP="006D117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D1174">
        <w:rPr>
          <w:rFonts w:ascii="Times New Roman" w:hAnsi="Times New Roman" w:cs="Times New Roman"/>
          <w:b/>
          <w:sz w:val="28"/>
          <w:szCs w:val="28"/>
        </w:rPr>
        <w:t xml:space="preserve"> Кроме того</w:t>
      </w:r>
      <w:r>
        <w:rPr>
          <w:rFonts w:ascii="Times New Roman" w:hAnsi="Times New Roman" w:cs="Times New Roman"/>
          <w:b/>
          <w:sz w:val="28"/>
          <w:szCs w:val="28"/>
        </w:rPr>
        <w:t xml:space="preserve">, с внутришкольного учета снимаются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662C9" w:rsidRDefault="007662C9" w:rsidP="007662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окончившие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образовательную организацию;</w:t>
      </w:r>
    </w:p>
    <w:p w:rsidR="007662C9" w:rsidRDefault="007662C9" w:rsidP="007662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сменившие место жительства или перешедшие в другую образовательную организацию;</w:t>
      </w:r>
    </w:p>
    <w:p w:rsidR="007662C9" w:rsidRDefault="007662C9" w:rsidP="007662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направленные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специальное учебно-воспитательное учреждение;</w:t>
      </w:r>
    </w:p>
    <w:p w:rsidR="007662C9" w:rsidRPr="007662C9" w:rsidRDefault="007662C9" w:rsidP="007662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по другим объективным причинам.</w:t>
      </w:r>
    </w:p>
    <w:p w:rsidR="007662C9" w:rsidRPr="006D1174" w:rsidRDefault="007662C9" w:rsidP="006D117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D1174" w:rsidRPr="006D1174" w:rsidRDefault="006D1174" w:rsidP="006D117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D1174" w:rsidRPr="00620AA8" w:rsidRDefault="006D1174" w:rsidP="00620AA8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</w:p>
    <w:sectPr w:rsidR="006D1174" w:rsidRPr="00620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33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D453A6E"/>
    <w:multiLevelType w:val="hybridMultilevel"/>
    <w:tmpl w:val="8A1E3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615D6"/>
    <w:multiLevelType w:val="hybridMultilevel"/>
    <w:tmpl w:val="D0107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B74F7"/>
    <w:multiLevelType w:val="hybridMultilevel"/>
    <w:tmpl w:val="E58495B4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E7EE1"/>
    <w:multiLevelType w:val="hybridMultilevel"/>
    <w:tmpl w:val="AD3A3F46"/>
    <w:lvl w:ilvl="0" w:tplc="12D4BE0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2B6D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E7E0769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4EA836E1"/>
    <w:multiLevelType w:val="hybridMultilevel"/>
    <w:tmpl w:val="12FE0A86"/>
    <w:lvl w:ilvl="0" w:tplc="0419000F">
      <w:start w:val="1"/>
      <w:numFmt w:val="decimal"/>
      <w:lvlText w:val="%1."/>
      <w:lvlJc w:val="left"/>
      <w:pPr>
        <w:ind w:left="1296" w:hanging="360"/>
      </w:p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8">
    <w:nsid w:val="5D65468E"/>
    <w:multiLevelType w:val="hybridMultilevel"/>
    <w:tmpl w:val="90BAB4E0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200106"/>
    <w:multiLevelType w:val="hybridMultilevel"/>
    <w:tmpl w:val="C4D6C734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F23192"/>
    <w:multiLevelType w:val="hybridMultilevel"/>
    <w:tmpl w:val="C5C6F3D6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10"/>
  </w:num>
  <w:num w:numId="8">
    <w:abstractNumId w:val="8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68"/>
    <w:rsid w:val="00313B6F"/>
    <w:rsid w:val="00542753"/>
    <w:rsid w:val="005B4C49"/>
    <w:rsid w:val="00620AA8"/>
    <w:rsid w:val="006D1174"/>
    <w:rsid w:val="007662C9"/>
    <w:rsid w:val="00826430"/>
    <w:rsid w:val="00877D9C"/>
    <w:rsid w:val="00965868"/>
    <w:rsid w:val="00D32308"/>
    <w:rsid w:val="00FA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7D9C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7D9C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9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D9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D9C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D9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D9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D9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D9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D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7D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77D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7D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77D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77D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77D9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77D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77D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77D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No Spacing"/>
    <w:uiPriority w:val="1"/>
    <w:qFormat/>
    <w:rsid w:val="00FA25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2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7D9C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7D9C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9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D9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D9C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D9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D9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D9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D9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D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7D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77D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7D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77D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77D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77D9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77D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77D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77D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No Spacing"/>
    <w:uiPriority w:val="1"/>
    <w:qFormat/>
    <w:rsid w:val="00FA25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2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C7161-FD3C-4CF2-80C3-EB8237D7A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Ancomp</dc:creator>
  <cp:keywords/>
  <dc:description/>
  <cp:lastModifiedBy>Ancomp</cp:lastModifiedBy>
  <cp:revision>6</cp:revision>
  <dcterms:created xsi:type="dcterms:W3CDTF">2019-02-22T08:07:00Z</dcterms:created>
  <dcterms:modified xsi:type="dcterms:W3CDTF">2019-03-18T11:34:00Z</dcterms:modified>
</cp:coreProperties>
</file>