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9D5" w:rsidRDefault="001B0443" w:rsidP="00F759D5">
      <w:pPr>
        <w:jc w:val="center"/>
        <w:rPr>
          <w:sz w:val="28"/>
          <w:szCs w:val="28"/>
        </w:rPr>
      </w:pPr>
      <w:r w:rsidRPr="00691101">
        <w:rPr>
          <w:sz w:val="28"/>
          <w:szCs w:val="28"/>
        </w:rPr>
        <w:t>Конспект урока по рассказу Л. Н. Толстого «Акула»</w:t>
      </w:r>
    </w:p>
    <w:p w:rsidR="009B26F0" w:rsidRDefault="009B26F0" w:rsidP="009B26F0">
      <w:pPr>
        <w:jc w:val="center"/>
        <w:rPr>
          <w:sz w:val="28"/>
          <w:szCs w:val="28"/>
        </w:rPr>
      </w:pPr>
      <w:r w:rsidRPr="00691101">
        <w:rPr>
          <w:sz w:val="28"/>
          <w:szCs w:val="28"/>
        </w:rPr>
        <w:t xml:space="preserve">в 3 </w:t>
      </w:r>
      <w:r>
        <w:rPr>
          <w:sz w:val="28"/>
          <w:szCs w:val="28"/>
        </w:rPr>
        <w:t xml:space="preserve">«А» </w:t>
      </w:r>
      <w:r w:rsidRPr="00691101">
        <w:rPr>
          <w:sz w:val="28"/>
          <w:szCs w:val="28"/>
        </w:rPr>
        <w:t>классе</w:t>
      </w:r>
    </w:p>
    <w:p w:rsidR="009B26F0" w:rsidRPr="00691101" w:rsidRDefault="009B26F0" w:rsidP="009B26F0">
      <w:pPr>
        <w:jc w:val="center"/>
        <w:rPr>
          <w:sz w:val="28"/>
          <w:szCs w:val="28"/>
        </w:rPr>
      </w:pPr>
      <w:r w:rsidRPr="00691101">
        <w:rPr>
          <w:sz w:val="28"/>
          <w:szCs w:val="28"/>
        </w:rPr>
        <w:t>Тип урока: изучение нового.</w:t>
      </w:r>
    </w:p>
    <w:p w:rsidR="00732548" w:rsidRPr="00691101" w:rsidRDefault="00732548" w:rsidP="009B26F0">
      <w:pPr>
        <w:jc w:val="center"/>
        <w:rPr>
          <w:sz w:val="28"/>
          <w:szCs w:val="28"/>
        </w:rPr>
      </w:pPr>
      <w:r w:rsidRPr="00691101">
        <w:rPr>
          <w:sz w:val="28"/>
          <w:szCs w:val="28"/>
        </w:rPr>
        <w:t>Задачи урока:</w:t>
      </w:r>
    </w:p>
    <w:p w:rsidR="00732548" w:rsidRPr="00691101" w:rsidRDefault="00732548" w:rsidP="00732548">
      <w:pPr>
        <w:rPr>
          <w:sz w:val="28"/>
          <w:szCs w:val="28"/>
        </w:rPr>
      </w:pPr>
      <w:r w:rsidRPr="00691101">
        <w:rPr>
          <w:sz w:val="28"/>
          <w:szCs w:val="28"/>
        </w:rPr>
        <w:t>1. Познакомить учащихся с произведениями Л.Н. Толстого «Акула»; пробудить познавательную активность; формировать умение подтверждать свои ответы текстом произведения.</w:t>
      </w:r>
    </w:p>
    <w:p w:rsidR="00732548" w:rsidRPr="00691101" w:rsidRDefault="00732548" w:rsidP="00732548">
      <w:pPr>
        <w:rPr>
          <w:sz w:val="28"/>
          <w:szCs w:val="28"/>
        </w:rPr>
      </w:pPr>
      <w:r w:rsidRPr="00691101">
        <w:rPr>
          <w:sz w:val="28"/>
          <w:szCs w:val="28"/>
        </w:rPr>
        <w:t>2. Развивать речь, наблюдательность, умение анализировать прочитанное; развивать критическое мышление.</w:t>
      </w:r>
    </w:p>
    <w:p w:rsidR="00732548" w:rsidRPr="00691101" w:rsidRDefault="00732548" w:rsidP="00732548">
      <w:pPr>
        <w:rPr>
          <w:sz w:val="28"/>
          <w:szCs w:val="28"/>
        </w:rPr>
      </w:pPr>
      <w:r w:rsidRPr="00691101">
        <w:rPr>
          <w:sz w:val="28"/>
          <w:szCs w:val="28"/>
        </w:rPr>
        <w:t xml:space="preserve">3. Воспитывать эмоциональную способность сопереживания героям произведения, любовь </w:t>
      </w:r>
      <w:proofErr w:type="gramStart"/>
      <w:r w:rsidRPr="00691101">
        <w:rPr>
          <w:sz w:val="28"/>
          <w:szCs w:val="28"/>
        </w:rPr>
        <w:t>к</w:t>
      </w:r>
      <w:proofErr w:type="gramEnd"/>
      <w:r w:rsidRPr="00691101">
        <w:rPr>
          <w:sz w:val="28"/>
          <w:szCs w:val="28"/>
        </w:rPr>
        <w:t xml:space="preserve"> близким.</w:t>
      </w:r>
    </w:p>
    <w:p w:rsidR="00F759D5" w:rsidRPr="00691101" w:rsidRDefault="00732548" w:rsidP="009B26F0">
      <w:pPr>
        <w:jc w:val="center"/>
        <w:rPr>
          <w:sz w:val="28"/>
          <w:szCs w:val="28"/>
        </w:rPr>
      </w:pPr>
      <w:r w:rsidRPr="00691101">
        <w:rPr>
          <w:sz w:val="28"/>
          <w:szCs w:val="28"/>
        </w:rPr>
        <w:t>Планируемые результаты:</w:t>
      </w:r>
    </w:p>
    <w:p w:rsidR="00F759D5" w:rsidRPr="00691101" w:rsidRDefault="00732548" w:rsidP="00732548">
      <w:pPr>
        <w:rPr>
          <w:sz w:val="28"/>
          <w:szCs w:val="28"/>
        </w:rPr>
      </w:pPr>
      <w:r w:rsidRPr="00691101">
        <w:rPr>
          <w:sz w:val="28"/>
          <w:szCs w:val="28"/>
        </w:rPr>
        <w:t xml:space="preserve"> учащиеся научатся оценивать границы своего знания и «незнания»;</w:t>
      </w:r>
    </w:p>
    <w:p w:rsidR="00F759D5" w:rsidRPr="00691101" w:rsidRDefault="00732548" w:rsidP="00732548">
      <w:pPr>
        <w:rPr>
          <w:sz w:val="28"/>
          <w:szCs w:val="28"/>
        </w:rPr>
      </w:pPr>
      <w:r w:rsidRPr="00691101">
        <w:rPr>
          <w:sz w:val="28"/>
          <w:szCs w:val="28"/>
        </w:rPr>
        <w:t xml:space="preserve"> управлять учебной деятельностью; </w:t>
      </w:r>
    </w:p>
    <w:p w:rsidR="00F759D5" w:rsidRPr="00691101" w:rsidRDefault="00732548" w:rsidP="00732548">
      <w:pPr>
        <w:rPr>
          <w:sz w:val="28"/>
          <w:szCs w:val="28"/>
        </w:rPr>
      </w:pPr>
      <w:r w:rsidRPr="00691101">
        <w:rPr>
          <w:sz w:val="28"/>
          <w:szCs w:val="28"/>
        </w:rPr>
        <w:t xml:space="preserve">выполнять логические операции; </w:t>
      </w:r>
    </w:p>
    <w:p w:rsidR="00732548" w:rsidRPr="00691101" w:rsidRDefault="00732548" w:rsidP="00732548">
      <w:pPr>
        <w:rPr>
          <w:sz w:val="28"/>
          <w:szCs w:val="28"/>
        </w:rPr>
      </w:pPr>
      <w:r w:rsidRPr="00691101">
        <w:rPr>
          <w:sz w:val="28"/>
          <w:szCs w:val="28"/>
        </w:rPr>
        <w:t>слушать и слышать.</w:t>
      </w:r>
    </w:p>
    <w:p w:rsidR="00732548" w:rsidRPr="00691101" w:rsidRDefault="00732548" w:rsidP="00732548">
      <w:pPr>
        <w:rPr>
          <w:sz w:val="28"/>
          <w:szCs w:val="28"/>
        </w:rPr>
      </w:pPr>
      <w:r w:rsidRPr="00691101">
        <w:rPr>
          <w:sz w:val="28"/>
          <w:szCs w:val="28"/>
        </w:rPr>
        <w:t>Ресурсы: ИКТ-презентация.</w:t>
      </w:r>
    </w:p>
    <w:p w:rsidR="00732548" w:rsidRPr="00691101" w:rsidRDefault="00732548" w:rsidP="00732548">
      <w:pPr>
        <w:rPr>
          <w:sz w:val="28"/>
          <w:szCs w:val="28"/>
        </w:rPr>
      </w:pPr>
      <w:r w:rsidRPr="00691101">
        <w:rPr>
          <w:sz w:val="28"/>
          <w:szCs w:val="28"/>
        </w:rPr>
        <w:t>Учебник «Литературное чтение. Родная речь. 3 класс  1  часть» (стр.152-155).</w:t>
      </w:r>
    </w:p>
    <w:p w:rsidR="00732548" w:rsidRPr="00691101" w:rsidRDefault="00732548" w:rsidP="00732548">
      <w:pPr>
        <w:rPr>
          <w:sz w:val="28"/>
          <w:szCs w:val="28"/>
        </w:rPr>
      </w:pPr>
      <w:r w:rsidRPr="00691101">
        <w:rPr>
          <w:sz w:val="28"/>
          <w:szCs w:val="28"/>
        </w:rPr>
        <w:t>Портрет Л.Н.Толстого.</w:t>
      </w:r>
    </w:p>
    <w:p w:rsidR="001B0443" w:rsidRPr="00732548" w:rsidRDefault="001B0443" w:rsidP="007F7F68"/>
    <w:p w:rsidR="00732548" w:rsidRPr="00732548" w:rsidRDefault="00732548" w:rsidP="007F7F6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1"/>
        <w:gridCol w:w="3190"/>
        <w:gridCol w:w="3190"/>
      </w:tblGrid>
      <w:tr w:rsidR="00E12A0A" w:rsidRPr="00732548" w:rsidTr="00E12A0A">
        <w:tc>
          <w:tcPr>
            <w:tcW w:w="2118" w:type="dxa"/>
          </w:tcPr>
          <w:tbl>
            <w:tblPr>
              <w:tblStyle w:val="a3"/>
              <w:tblW w:w="10314" w:type="dxa"/>
              <w:tblLook w:val="04A0"/>
            </w:tblPr>
            <w:tblGrid>
              <w:gridCol w:w="3343"/>
              <w:gridCol w:w="3558"/>
              <w:gridCol w:w="3413"/>
            </w:tblGrid>
            <w:tr w:rsidR="00E12A0A" w:rsidRPr="00C95899" w:rsidTr="008B0871">
              <w:tc>
                <w:tcPr>
                  <w:tcW w:w="3343" w:type="dxa"/>
                </w:tcPr>
                <w:p w:rsidR="00E12A0A" w:rsidRPr="00C95899" w:rsidRDefault="00E12A0A" w:rsidP="008B0871">
                  <w:pPr>
                    <w:pStyle w:val="a4"/>
                  </w:pPr>
                  <w:r w:rsidRPr="00C95899">
                    <w:t>Этапы урока</w:t>
                  </w:r>
                </w:p>
              </w:tc>
              <w:tc>
                <w:tcPr>
                  <w:tcW w:w="3558" w:type="dxa"/>
                </w:tcPr>
                <w:p w:rsidR="00E12A0A" w:rsidRPr="00C95899" w:rsidRDefault="00E12A0A" w:rsidP="008B0871">
                  <w:pPr>
                    <w:pStyle w:val="a4"/>
                  </w:pPr>
                  <w:r w:rsidRPr="00C95899">
                    <w:t>Деятельность учителя</w:t>
                  </w:r>
                </w:p>
              </w:tc>
              <w:tc>
                <w:tcPr>
                  <w:tcW w:w="3413" w:type="dxa"/>
                </w:tcPr>
                <w:p w:rsidR="00E12A0A" w:rsidRPr="00C95899" w:rsidRDefault="00E12A0A" w:rsidP="008B0871">
                  <w:pPr>
                    <w:pStyle w:val="a4"/>
                  </w:pPr>
                  <w:r w:rsidRPr="00C95899">
                    <w:t>Деятельность уч-ся</w:t>
                  </w:r>
                </w:p>
              </w:tc>
            </w:tr>
          </w:tbl>
          <w:p w:rsidR="00E12A0A" w:rsidRDefault="00E12A0A"/>
        </w:tc>
        <w:tc>
          <w:tcPr>
            <w:tcW w:w="5107" w:type="dxa"/>
          </w:tcPr>
          <w:tbl>
            <w:tblPr>
              <w:tblStyle w:val="a3"/>
              <w:tblW w:w="10314" w:type="dxa"/>
              <w:tblLook w:val="04A0"/>
            </w:tblPr>
            <w:tblGrid>
              <w:gridCol w:w="3343"/>
              <w:gridCol w:w="3558"/>
              <w:gridCol w:w="3413"/>
            </w:tblGrid>
            <w:tr w:rsidR="00E12A0A" w:rsidRPr="00C95899" w:rsidTr="008B0871">
              <w:tc>
                <w:tcPr>
                  <w:tcW w:w="3343" w:type="dxa"/>
                </w:tcPr>
                <w:p w:rsidR="00E12A0A" w:rsidRPr="00C95899" w:rsidRDefault="000C66F4" w:rsidP="008B0871">
                  <w:pPr>
                    <w:pStyle w:val="a4"/>
                  </w:pPr>
                  <w:r>
                    <w:t>Деятельность учителя</w:t>
                  </w:r>
                </w:p>
              </w:tc>
              <w:tc>
                <w:tcPr>
                  <w:tcW w:w="3558" w:type="dxa"/>
                </w:tcPr>
                <w:p w:rsidR="00E12A0A" w:rsidRPr="00C95899" w:rsidRDefault="00E12A0A" w:rsidP="008B0871">
                  <w:pPr>
                    <w:pStyle w:val="a4"/>
                  </w:pPr>
                  <w:r w:rsidRPr="00C95899">
                    <w:t>Деятельность учителя</w:t>
                  </w:r>
                </w:p>
              </w:tc>
              <w:tc>
                <w:tcPr>
                  <w:tcW w:w="3413" w:type="dxa"/>
                </w:tcPr>
                <w:p w:rsidR="00E12A0A" w:rsidRPr="00C95899" w:rsidRDefault="00E12A0A" w:rsidP="008B0871">
                  <w:pPr>
                    <w:pStyle w:val="a4"/>
                  </w:pPr>
                  <w:r w:rsidRPr="00C95899">
                    <w:t>Деятельность уч-ся</w:t>
                  </w:r>
                </w:p>
              </w:tc>
            </w:tr>
          </w:tbl>
          <w:p w:rsidR="00E12A0A" w:rsidRDefault="00E12A0A"/>
        </w:tc>
        <w:tc>
          <w:tcPr>
            <w:tcW w:w="2346" w:type="dxa"/>
          </w:tcPr>
          <w:tbl>
            <w:tblPr>
              <w:tblStyle w:val="a3"/>
              <w:tblW w:w="10314" w:type="dxa"/>
              <w:tblLook w:val="04A0"/>
            </w:tblPr>
            <w:tblGrid>
              <w:gridCol w:w="3343"/>
              <w:gridCol w:w="3558"/>
              <w:gridCol w:w="3413"/>
            </w:tblGrid>
            <w:tr w:rsidR="00E12A0A" w:rsidRPr="00C95899" w:rsidTr="008B0871">
              <w:tc>
                <w:tcPr>
                  <w:tcW w:w="3343" w:type="dxa"/>
                </w:tcPr>
                <w:p w:rsidR="00E12A0A" w:rsidRPr="00C95899" w:rsidRDefault="000C66F4" w:rsidP="008B0871">
                  <w:pPr>
                    <w:pStyle w:val="a4"/>
                  </w:pPr>
                  <w:r>
                    <w:t>Деятельность уч-ся</w:t>
                  </w:r>
                </w:p>
              </w:tc>
              <w:tc>
                <w:tcPr>
                  <w:tcW w:w="3558" w:type="dxa"/>
                </w:tcPr>
                <w:p w:rsidR="00E12A0A" w:rsidRPr="00C95899" w:rsidRDefault="00E12A0A" w:rsidP="008B0871">
                  <w:pPr>
                    <w:pStyle w:val="a4"/>
                  </w:pPr>
                  <w:r w:rsidRPr="00C95899">
                    <w:t>Деятельность учителя</w:t>
                  </w:r>
                </w:p>
              </w:tc>
              <w:tc>
                <w:tcPr>
                  <w:tcW w:w="3413" w:type="dxa"/>
                </w:tcPr>
                <w:p w:rsidR="00E12A0A" w:rsidRPr="00C95899" w:rsidRDefault="00E12A0A" w:rsidP="008B0871">
                  <w:pPr>
                    <w:pStyle w:val="a4"/>
                  </w:pPr>
                  <w:r w:rsidRPr="00C95899">
                    <w:t>Деятельность уч-ся</w:t>
                  </w:r>
                </w:p>
              </w:tc>
            </w:tr>
          </w:tbl>
          <w:p w:rsidR="00E12A0A" w:rsidRDefault="00E12A0A"/>
        </w:tc>
      </w:tr>
      <w:tr w:rsidR="00732548" w:rsidRPr="00732548" w:rsidTr="00E12A0A">
        <w:tc>
          <w:tcPr>
            <w:tcW w:w="2118" w:type="dxa"/>
          </w:tcPr>
          <w:p w:rsidR="00732548" w:rsidRPr="00691101" w:rsidRDefault="00732548" w:rsidP="0073254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1. Организация начала урока</w:t>
            </w: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</w:p>
        </w:tc>
        <w:tc>
          <w:tcPr>
            <w:tcW w:w="5107" w:type="dxa"/>
          </w:tcPr>
          <w:p w:rsidR="00732548" w:rsidRPr="00691101" w:rsidRDefault="00732548" w:rsidP="007F7F6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Здравствуйте,  ребята!  Я очень рада вас видеть. Улыбнитесь друг другу, садитесь,  и приступим к работе</w:t>
            </w:r>
          </w:p>
        </w:tc>
        <w:tc>
          <w:tcPr>
            <w:tcW w:w="2346" w:type="dxa"/>
          </w:tcPr>
          <w:p w:rsidR="00732548" w:rsidRPr="00691101" w:rsidRDefault="00732548" w:rsidP="007F7F68">
            <w:pPr>
              <w:rPr>
                <w:sz w:val="24"/>
                <w:szCs w:val="24"/>
              </w:rPr>
            </w:pPr>
          </w:p>
        </w:tc>
      </w:tr>
      <w:tr w:rsidR="00732548" w:rsidRPr="00732548" w:rsidTr="00E12A0A">
        <w:trPr>
          <w:trHeight w:val="840"/>
        </w:trPr>
        <w:tc>
          <w:tcPr>
            <w:tcW w:w="2118" w:type="dxa"/>
          </w:tcPr>
          <w:p w:rsidR="00732548" w:rsidRPr="00691101" w:rsidRDefault="00732548" w:rsidP="0073254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2. Актуализация знаний.</w:t>
            </w: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Слайд 1.</w:t>
            </w: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Слайд 2.</w:t>
            </w: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Слайд 3.</w:t>
            </w: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Слайд 4.</w:t>
            </w: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Слайд 5.</w:t>
            </w: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732548" w:rsidRDefault="00732548" w:rsidP="00732548">
            <w:pPr>
              <w:rPr>
                <w:sz w:val="24"/>
                <w:szCs w:val="24"/>
              </w:rPr>
            </w:pPr>
          </w:p>
          <w:p w:rsidR="00E12A0A" w:rsidRDefault="00E12A0A" w:rsidP="00732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6.</w:t>
            </w:r>
          </w:p>
          <w:p w:rsidR="00E12A0A" w:rsidRDefault="00E12A0A" w:rsidP="00732548">
            <w:pPr>
              <w:rPr>
                <w:sz w:val="24"/>
                <w:szCs w:val="24"/>
              </w:rPr>
            </w:pPr>
          </w:p>
          <w:p w:rsidR="00E12A0A" w:rsidRPr="00691101" w:rsidRDefault="00E12A0A" w:rsidP="00732548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3. Самоопределение к деятельности.</w:t>
            </w: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</w:p>
          <w:p w:rsidR="001E3866" w:rsidRPr="00691101" w:rsidRDefault="001E3866" w:rsidP="00732548">
            <w:pPr>
              <w:rPr>
                <w:sz w:val="24"/>
                <w:szCs w:val="24"/>
              </w:rPr>
            </w:pPr>
          </w:p>
          <w:p w:rsidR="001E3866" w:rsidRPr="00691101" w:rsidRDefault="001E3866" w:rsidP="00732548">
            <w:pPr>
              <w:rPr>
                <w:sz w:val="24"/>
                <w:szCs w:val="24"/>
              </w:rPr>
            </w:pPr>
          </w:p>
          <w:p w:rsidR="001E3866" w:rsidRPr="00691101" w:rsidRDefault="001E3866" w:rsidP="00732548">
            <w:pPr>
              <w:rPr>
                <w:sz w:val="24"/>
                <w:szCs w:val="24"/>
              </w:rPr>
            </w:pPr>
          </w:p>
          <w:p w:rsidR="001E3866" w:rsidRPr="00691101" w:rsidRDefault="001E3866" w:rsidP="00732548">
            <w:pPr>
              <w:rPr>
                <w:sz w:val="24"/>
                <w:szCs w:val="24"/>
              </w:rPr>
            </w:pPr>
          </w:p>
          <w:p w:rsidR="001E3866" w:rsidRPr="00691101" w:rsidRDefault="001E3866" w:rsidP="00732548">
            <w:pPr>
              <w:rPr>
                <w:sz w:val="24"/>
                <w:szCs w:val="24"/>
              </w:rPr>
            </w:pPr>
          </w:p>
          <w:p w:rsidR="001E3866" w:rsidRPr="00691101" w:rsidRDefault="001E3866" w:rsidP="00732548">
            <w:pPr>
              <w:rPr>
                <w:sz w:val="24"/>
                <w:szCs w:val="24"/>
              </w:rPr>
            </w:pPr>
          </w:p>
          <w:p w:rsidR="001E3866" w:rsidRPr="00691101" w:rsidRDefault="001E3866" w:rsidP="00732548">
            <w:pPr>
              <w:rPr>
                <w:sz w:val="24"/>
                <w:szCs w:val="24"/>
              </w:rPr>
            </w:pPr>
          </w:p>
        </w:tc>
        <w:tc>
          <w:tcPr>
            <w:tcW w:w="5107" w:type="dxa"/>
          </w:tcPr>
          <w:p w:rsidR="00732548" w:rsidRPr="00691101" w:rsidRDefault="00732548" w:rsidP="0073254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lastRenderedPageBreak/>
              <w:t xml:space="preserve">- С каким писателем мы  познакомились на прошлом </w:t>
            </w:r>
            <w:r w:rsidRPr="00691101">
              <w:rPr>
                <w:sz w:val="24"/>
                <w:szCs w:val="24"/>
              </w:rPr>
              <w:lastRenderedPageBreak/>
              <w:t>уроке?</w:t>
            </w: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Что интересного о его жизни вы запомнили?</w:t>
            </w: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object w:dxaOrig="7202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5pt;height:130.5pt" o:ole="">
                  <v:imagedata r:id="rId4" o:title=""/>
                </v:shape>
                <o:OLEObject Type="Embed" ProgID="PowerPoint.Slide.12" ShapeID="_x0000_i1025" DrawAspect="Content" ObjectID="_1517081785" r:id="rId5"/>
              </w:object>
            </w: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object w:dxaOrig="7202" w:dyaOrig="5390">
                <v:shape id="_x0000_i1026" type="#_x0000_t75" style="width:199.5pt;height:145.5pt" o:ole="">
                  <v:imagedata r:id="rId6" o:title=""/>
                </v:shape>
                <o:OLEObject Type="Embed" ProgID="PowerPoint.Slide.12" ShapeID="_x0000_i1026" DrawAspect="Content" ObjectID="_1517081786" r:id="rId7"/>
              </w:object>
            </w: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object w:dxaOrig="7202" w:dyaOrig="5390">
                <v:shape id="_x0000_i1027" type="#_x0000_t75" style="width:171pt;height:111pt" o:ole="">
                  <v:imagedata r:id="rId8" o:title=""/>
                </v:shape>
                <o:OLEObject Type="Embed" ProgID="PowerPoint.Slide.12" ShapeID="_x0000_i1027" DrawAspect="Content" ObjectID="_1517081787" r:id="rId9"/>
              </w:object>
            </w: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object w:dxaOrig="7202" w:dyaOrig="5390">
                <v:shape id="_x0000_i1028" type="#_x0000_t75" style="width:181.5pt;height:119.25pt" o:ole="">
                  <v:imagedata r:id="rId10" o:title=""/>
                </v:shape>
                <o:OLEObject Type="Embed" ProgID="PowerPoint.Slide.12" ShapeID="_x0000_i1028" DrawAspect="Content" ObjectID="_1517081788" r:id="rId11"/>
              </w:object>
            </w: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object w:dxaOrig="7202" w:dyaOrig="5390">
                <v:shape id="_x0000_i1029" type="#_x0000_t75" style="width:230.25pt;height:128.25pt" o:ole="">
                  <v:imagedata r:id="rId12" o:title=""/>
                </v:shape>
                <o:OLEObject Type="Embed" ProgID="PowerPoint.Slide.12" ShapeID="_x0000_i1029" DrawAspect="Content" ObjectID="_1517081789" r:id="rId13"/>
              </w:object>
            </w: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</w:p>
          <w:p w:rsidR="00732548" w:rsidRPr="00691101" w:rsidRDefault="001E3866" w:rsidP="007F7F6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Мы сегодня будем работать с  новым произведением Л.Н.Толстого.</w:t>
            </w:r>
          </w:p>
          <w:p w:rsidR="001E3866" w:rsidRPr="00691101" w:rsidRDefault="001E3866" w:rsidP="007F7F68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А  для того  чтобы узнать как называется рассказ отгадайте мою загадку:</w:t>
            </w: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 xml:space="preserve">В бинокль </w:t>
            </w:r>
            <w:proofErr w:type="gramStart"/>
            <w:r w:rsidRPr="00691101">
              <w:rPr>
                <w:sz w:val="24"/>
                <w:szCs w:val="24"/>
              </w:rPr>
              <w:t>злюку</w:t>
            </w:r>
            <w:proofErr w:type="gramEnd"/>
            <w:r w:rsidRPr="00691101">
              <w:rPr>
                <w:sz w:val="24"/>
                <w:szCs w:val="24"/>
              </w:rPr>
              <w:t xml:space="preserve"> разгляжу</w:t>
            </w: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И капитану доложу.</w:t>
            </w: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Знают все прекрасно —</w:t>
            </w: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С ней играть опасно:</w:t>
            </w: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Зубы острые как нож,</w:t>
            </w: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 xml:space="preserve">Лучше ты ее не </w:t>
            </w:r>
            <w:proofErr w:type="spellStart"/>
            <w:r w:rsidRPr="00691101">
              <w:rPr>
                <w:sz w:val="24"/>
                <w:szCs w:val="24"/>
              </w:rPr>
              <w:t>трожь</w:t>
            </w:r>
            <w:proofErr w:type="spellEnd"/>
            <w:r w:rsidRPr="00691101">
              <w:rPr>
                <w:sz w:val="24"/>
                <w:szCs w:val="24"/>
              </w:rPr>
              <w:t>!</w:t>
            </w: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 xml:space="preserve">( Акула.) </w:t>
            </w:r>
          </w:p>
          <w:p w:rsidR="00732548" w:rsidRPr="00691101" w:rsidRDefault="001E3866" w:rsidP="007F7F6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object w:dxaOrig="7202" w:dyaOrig="5390">
                <v:shape id="_x0000_i1030" type="#_x0000_t75" style="width:239.25pt;height:165.75pt" o:ole="">
                  <v:imagedata r:id="rId14" o:title=""/>
                </v:shape>
                <o:OLEObject Type="Embed" ProgID="PowerPoint.Slide.12" ShapeID="_x0000_i1030" DrawAspect="Content" ObjectID="_1517081790" r:id="rId15"/>
              </w:object>
            </w: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-А что интересного вы знаете об этой рыбе?</w:t>
            </w: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</w:p>
        </w:tc>
        <w:tc>
          <w:tcPr>
            <w:tcW w:w="2346" w:type="dxa"/>
          </w:tcPr>
          <w:p w:rsidR="000C66F4" w:rsidRDefault="000C66F4" w:rsidP="00732548">
            <w:pPr>
              <w:rPr>
                <w:sz w:val="24"/>
                <w:szCs w:val="24"/>
              </w:rPr>
            </w:pPr>
          </w:p>
          <w:p w:rsidR="000C66F4" w:rsidRDefault="000C66F4" w:rsidP="00732548">
            <w:pPr>
              <w:rPr>
                <w:sz w:val="24"/>
                <w:szCs w:val="24"/>
              </w:rPr>
            </w:pPr>
          </w:p>
          <w:p w:rsidR="000C66F4" w:rsidRDefault="000C66F4" w:rsidP="00732548">
            <w:pPr>
              <w:rPr>
                <w:sz w:val="24"/>
                <w:szCs w:val="24"/>
              </w:rPr>
            </w:pPr>
          </w:p>
          <w:p w:rsidR="00732548" w:rsidRPr="00691101" w:rsidRDefault="00732548" w:rsidP="0073254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 xml:space="preserve">Сообщения детей  о жизни и деятельности писателя.    </w:t>
            </w:r>
            <w:r w:rsidR="009B26F0">
              <w:rPr>
                <w:sz w:val="24"/>
                <w:szCs w:val="24"/>
              </w:rPr>
              <w:t>(</w:t>
            </w:r>
            <w:r w:rsidRPr="00691101">
              <w:rPr>
                <w:sz w:val="24"/>
                <w:szCs w:val="24"/>
              </w:rPr>
              <w:t>Опережающее задание)</w:t>
            </w: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E12A0A" w:rsidRDefault="00E12A0A" w:rsidP="001E3866">
            <w:pPr>
              <w:rPr>
                <w:sz w:val="24"/>
                <w:szCs w:val="24"/>
              </w:rPr>
            </w:pPr>
          </w:p>
          <w:p w:rsidR="00E12A0A" w:rsidRDefault="00E12A0A" w:rsidP="001E3866">
            <w:pPr>
              <w:rPr>
                <w:sz w:val="24"/>
                <w:szCs w:val="24"/>
              </w:rPr>
            </w:pPr>
          </w:p>
          <w:p w:rsidR="00E12A0A" w:rsidRPr="00691101" w:rsidRDefault="00E12A0A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(Один из заранее подготовленных учеников рассказывает сообщение про акулу)</w:t>
            </w:r>
          </w:p>
          <w:p w:rsidR="00732548" w:rsidRPr="00691101" w:rsidRDefault="00732548" w:rsidP="007F7F68">
            <w:pPr>
              <w:rPr>
                <w:sz w:val="24"/>
                <w:szCs w:val="24"/>
              </w:rPr>
            </w:pPr>
          </w:p>
        </w:tc>
      </w:tr>
      <w:tr w:rsidR="001E3866" w:rsidRPr="00732548" w:rsidTr="00E12A0A">
        <w:trPr>
          <w:trHeight w:val="840"/>
        </w:trPr>
        <w:tc>
          <w:tcPr>
            <w:tcW w:w="2118" w:type="dxa"/>
          </w:tcPr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lastRenderedPageBreak/>
              <w:t>4. «Открытие» нового знания.</w:t>
            </w: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а) Анализ названия ,прогнозирование содержания.</w:t>
            </w: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б) Словарная работа</w:t>
            </w: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</w:tc>
        <w:tc>
          <w:tcPr>
            <w:tcW w:w="5107" w:type="dxa"/>
          </w:tcPr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Артиллерист, фитиль, ропот, палуба, полотно, пустыня Сахара.</w:t>
            </w:r>
          </w:p>
          <w:p w:rsidR="00691101" w:rsidRDefault="00691101" w:rsidP="001E3866">
            <w:pPr>
              <w:rPr>
                <w:sz w:val="24"/>
                <w:szCs w:val="24"/>
              </w:rPr>
            </w:pPr>
          </w:p>
          <w:p w:rsidR="00691101" w:rsidRDefault="00691101" w:rsidP="001E3866">
            <w:pPr>
              <w:rPr>
                <w:sz w:val="24"/>
                <w:szCs w:val="24"/>
              </w:rPr>
            </w:pPr>
          </w:p>
          <w:p w:rsidR="00691101" w:rsidRDefault="00691101" w:rsidP="001E3866">
            <w:pPr>
              <w:rPr>
                <w:sz w:val="24"/>
                <w:szCs w:val="24"/>
              </w:rPr>
            </w:pPr>
          </w:p>
          <w:p w:rsidR="00691101" w:rsidRPr="00691101" w:rsidRDefault="00691101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732548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object w:dxaOrig="7202" w:dyaOrig="5390">
                <v:shape id="_x0000_i1031" type="#_x0000_t75" style="width:216.75pt;height:164.25pt" o:ole="">
                  <v:imagedata r:id="rId16" o:title=""/>
                </v:shape>
                <o:OLEObject Type="Embed" ProgID="PowerPoint.Slide.12" ShapeID="_x0000_i1031" DrawAspect="Content" ObjectID="_1517081791" r:id="rId17"/>
              </w:object>
            </w:r>
          </w:p>
        </w:tc>
        <w:tc>
          <w:tcPr>
            <w:tcW w:w="2346" w:type="dxa"/>
          </w:tcPr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Дети работают со словарём. Находят определения словам.</w:t>
            </w:r>
          </w:p>
          <w:p w:rsidR="001E3866" w:rsidRPr="00691101" w:rsidRDefault="001E3866" w:rsidP="001E3866">
            <w:pPr>
              <w:rPr>
                <w:color w:val="FFFFFF" w:themeColor="background1"/>
                <w:sz w:val="24"/>
                <w:szCs w:val="24"/>
              </w:rPr>
            </w:pPr>
            <w:r w:rsidRPr="00691101">
              <w:rPr>
                <w:color w:val="FFFFFF" w:themeColor="background1"/>
                <w:sz w:val="24"/>
                <w:szCs w:val="24"/>
              </w:rPr>
              <w:t>Артиллерист – военнослужащий артиллерии – огнестрельного орудия (пушки, миномёты). (Словарь С.И.Ожегова)</w:t>
            </w:r>
          </w:p>
          <w:p w:rsidR="001E3866" w:rsidRPr="00691101" w:rsidRDefault="001E3866" w:rsidP="001E3866">
            <w:pPr>
              <w:rPr>
                <w:color w:val="FFFFFF" w:themeColor="background1"/>
                <w:sz w:val="24"/>
                <w:szCs w:val="24"/>
              </w:rPr>
            </w:pPr>
            <w:r w:rsidRPr="00691101">
              <w:rPr>
                <w:color w:val="FFFFFF" w:themeColor="background1"/>
                <w:sz w:val="24"/>
                <w:szCs w:val="24"/>
              </w:rPr>
              <w:t xml:space="preserve"> Фитиль – горючий шнур для воспламенения зарядов, для передачи огня на расстояние при производстве взрывов. </w:t>
            </w:r>
            <w:r w:rsidRPr="00691101">
              <w:rPr>
                <w:color w:val="FFFFFF" w:themeColor="background1"/>
                <w:sz w:val="24"/>
                <w:szCs w:val="24"/>
              </w:rPr>
              <w:lastRenderedPageBreak/>
              <w:t>(Словарь С.И.Ожегова)</w:t>
            </w:r>
          </w:p>
          <w:p w:rsidR="001E3866" w:rsidRPr="00691101" w:rsidRDefault="001E3866" w:rsidP="001E3866">
            <w:pPr>
              <w:rPr>
                <w:color w:val="FFFFFF" w:themeColor="background1"/>
                <w:sz w:val="24"/>
                <w:szCs w:val="24"/>
              </w:rPr>
            </w:pPr>
            <w:r w:rsidRPr="00691101">
              <w:rPr>
                <w:color w:val="FFFFFF" w:themeColor="background1"/>
                <w:sz w:val="24"/>
                <w:szCs w:val="24"/>
              </w:rPr>
              <w:t>Ропот – недовольство, выражаемое в приглушённой форме, негромкими голосами. (Словарь С.И.Ожегова)</w:t>
            </w:r>
          </w:p>
          <w:p w:rsidR="001E3866" w:rsidRPr="00691101" w:rsidRDefault="001E3866" w:rsidP="00732548">
            <w:pPr>
              <w:rPr>
                <w:sz w:val="24"/>
                <w:szCs w:val="24"/>
              </w:rPr>
            </w:pPr>
          </w:p>
        </w:tc>
      </w:tr>
      <w:tr w:rsidR="001E3866" w:rsidRPr="00732548" w:rsidTr="00E12A0A">
        <w:trPr>
          <w:trHeight w:val="840"/>
        </w:trPr>
        <w:tc>
          <w:tcPr>
            <w:tcW w:w="2118" w:type="dxa"/>
          </w:tcPr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lastRenderedPageBreak/>
              <w:t>В) Первичное восприятие.</w:t>
            </w:r>
          </w:p>
        </w:tc>
        <w:tc>
          <w:tcPr>
            <w:tcW w:w="5107" w:type="dxa"/>
          </w:tcPr>
          <w:p w:rsidR="001E3866" w:rsidRPr="00691101" w:rsidRDefault="00920733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object w:dxaOrig="7202" w:dyaOrig="5390">
                <v:shape id="_x0000_i1032" type="#_x0000_t75" style="width:244.5pt;height:147.75pt" o:ole="">
                  <v:imagedata r:id="rId18" o:title=""/>
                </v:shape>
                <o:OLEObject Type="Embed" ProgID="PowerPoint.Slide.12" ShapeID="_x0000_i1032" DrawAspect="Content" ObjectID="_1517081792" r:id="rId19"/>
              </w:object>
            </w:r>
          </w:p>
        </w:tc>
        <w:tc>
          <w:tcPr>
            <w:tcW w:w="2346" w:type="dxa"/>
          </w:tcPr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Чтение подготовленными учениками.</w:t>
            </w: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</w:tc>
      </w:tr>
      <w:tr w:rsidR="001E3866" w:rsidRPr="00732548" w:rsidTr="00E12A0A">
        <w:trPr>
          <w:trHeight w:val="840"/>
        </w:trPr>
        <w:tc>
          <w:tcPr>
            <w:tcW w:w="2118" w:type="dxa"/>
          </w:tcPr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Г). Проверка первичного восприятия</w:t>
            </w: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</w:tc>
        <w:tc>
          <w:tcPr>
            <w:tcW w:w="5107" w:type="dxa"/>
          </w:tcPr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 xml:space="preserve">Соотнести название и содержание. </w:t>
            </w: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Кто главные герои ?</w:t>
            </w: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 xml:space="preserve"> –Какой это рассказ? </w:t>
            </w: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-Понравился ли вам рассказ?</w:t>
            </w: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Что особенно запомнилось?</w:t>
            </w: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</w:tc>
        <w:tc>
          <w:tcPr>
            <w:tcW w:w="2346" w:type="dxa"/>
          </w:tcPr>
          <w:p w:rsidR="001E3866" w:rsidRPr="00691101" w:rsidRDefault="001E3866" w:rsidP="001E3866">
            <w:pPr>
              <w:rPr>
                <w:sz w:val="24"/>
                <w:szCs w:val="24"/>
              </w:rPr>
            </w:pPr>
          </w:p>
        </w:tc>
      </w:tr>
      <w:tr w:rsidR="00920733" w:rsidRPr="00732548" w:rsidTr="00E12A0A">
        <w:trPr>
          <w:trHeight w:val="840"/>
        </w:trPr>
        <w:tc>
          <w:tcPr>
            <w:tcW w:w="2118" w:type="dxa"/>
          </w:tcPr>
          <w:p w:rsidR="008D0AE6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)Повторное чтение текста по смысловым частям и составление  плана этого текста.</w:t>
            </w:r>
          </w:p>
          <w:p w:rsidR="008D0AE6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 xml:space="preserve"> </w:t>
            </w: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Default="008D0AE6" w:rsidP="00920733">
            <w:pPr>
              <w:rPr>
                <w:sz w:val="24"/>
                <w:szCs w:val="24"/>
              </w:rPr>
            </w:pPr>
          </w:p>
          <w:p w:rsidR="00691101" w:rsidRDefault="00691101" w:rsidP="00920733">
            <w:pPr>
              <w:rPr>
                <w:sz w:val="24"/>
                <w:szCs w:val="24"/>
              </w:rPr>
            </w:pPr>
          </w:p>
          <w:p w:rsidR="00691101" w:rsidRDefault="00691101" w:rsidP="00920733">
            <w:pPr>
              <w:rPr>
                <w:sz w:val="24"/>
                <w:szCs w:val="24"/>
              </w:rPr>
            </w:pPr>
          </w:p>
          <w:p w:rsidR="00691101" w:rsidRDefault="00691101" w:rsidP="00920733">
            <w:pPr>
              <w:rPr>
                <w:sz w:val="24"/>
                <w:szCs w:val="24"/>
              </w:rPr>
            </w:pPr>
          </w:p>
          <w:p w:rsidR="00691101" w:rsidRDefault="00691101" w:rsidP="00920733">
            <w:pPr>
              <w:rPr>
                <w:sz w:val="24"/>
                <w:szCs w:val="24"/>
              </w:rPr>
            </w:pPr>
          </w:p>
          <w:p w:rsidR="00691101" w:rsidRDefault="00691101" w:rsidP="00920733">
            <w:pPr>
              <w:rPr>
                <w:sz w:val="24"/>
                <w:szCs w:val="24"/>
              </w:rPr>
            </w:pPr>
          </w:p>
          <w:p w:rsidR="00691101" w:rsidRDefault="00691101" w:rsidP="00920733">
            <w:pPr>
              <w:rPr>
                <w:sz w:val="24"/>
                <w:szCs w:val="24"/>
              </w:rPr>
            </w:pPr>
          </w:p>
          <w:p w:rsidR="00691101" w:rsidRDefault="00691101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691101" w:rsidRPr="00691101" w:rsidRDefault="00691101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 xml:space="preserve">6.Итоги урока. </w:t>
            </w: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Default="008D0AE6" w:rsidP="00920733">
            <w:pPr>
              <w:rPr>
                <w:sz w:val="24"/>
                <w:szCs w:val="24"/>
              </w:rPr>
            </w:pPr>
          </w:p>
          <w:p w:rsidR="00691101" w:rsidRDefault="00691101" w:rsidP="00920733">
            <w:pPr>
              <w:rPr>
                <w:sz w:val="24"/>
                <w:szCs w:val="24"/>
              </w:rPr>
            </w:pPr>
          </w:p>
          <w:p w:rsidR="00691101" w:rsidRDefault="00691101" w:rsidP="00920733">
            <w:pPr>
              <w:rPr>
                <w:sz w:val="24"/>
                <w:szCs w:val="24"/>
              </w:rPr>
            </w:pPr>
          </w:p>
          <w:p w:rsidR="00E12A0A" w:rsidRDefault="00E12A0A" w:rsidP="00920733">
            <w:pPr>
              <w:rPr>
                <w:sz w:val="24"/>
                <w:szCs w:val="24"/>
              </w:rPr>
            </w:pPr>
          </w:p>
          <w:p w:rsidR="00E12A0A" w:rsidRPr="00691101" w:rsidRDefault="00E12A0A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8. Домашнее задание</w:t>
            </w: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920733" w:rsidRPr="00691101" w:rsidRDefault="008D0AE6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5107" w:type="dxa"/>
          </w:tcPr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lastRenderedPageBreak/>
              <w:t>- Где стоял корабль?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Как Толстой описывает погоду в этот день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С чем автор сравнивает погоду?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 xml:space="preserve">Как бы вы озаглавили эту </w:t>
            </w:r>
            <w:r w:rsidRPr="00691101">
              <w:rPr>
                <w:sz w:val="24"/>
                <w:szCs w:val="24"/>
              </w:rPr>
              <w:lastRenderedPageBreak/>
              <w:t>первую часть?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«Корабль у берегов Африки».</w:t>
            </w:r>
          </w:p>
          <w:p w:rsidR="00920733" w:rsidRPr="00691101" w:rsidRDefault="00032F50" w:rsidP="00920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shape id="Рисунок 1" o:spid="_x0000_s1030" type="#_x0000_t75" alt="SDC17292" style="width:196.6pt;height:144.25pt;rotation:23246fd;flip:x;visibility:visible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SDC17292"/>
                  <w10:wrap type="none"/>
                  <w10:anchorlock/>
                </v:shape>
              </w:pic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Где матросы устроили купальню?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 xml:space="preserve"> - Как бы мы озаглавили эту часть?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«Купание в парусе».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(Чтение третьей части)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Кто же был с матросами на корабле?</w:t>
            </w:r>
          </w:p>
          <w:p w:rsidR="00920733" w:rsidRPr="00691101" w:rsidRDefault="00032F50" w:rsidP="00920733">
            <w:pPr>
              <w:rPr>
                <w:sz w:val="24"/>
                <w:szCs w:val="24"/>
              </w:rPr>
            </w:pPr>
            <w:r w:rsidRPr="00032F50">
              <w:rPr>
                <w:noProof/>
                <w:sz w:val="24"/>
                <w:szCs w:val="24"/>
                <w:lang w:eastAsia="ru-RU"/>
              </w:rPr>
              <w:pict>
                <v:shape id="Рисунок 2" o:spid="_x0000_i1034" type="#_x0000_t75" alt="SDC17294" style="width:220.5pt;height:133.5pt;visibility:visible;mso-wrap-style:square">
                  <v:imagedata r:id="rId21" o:title="SDC17294"/>
                </v:shape>
              </w:pic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Почему дети решили сплавать в открытое море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Какими пловцами были дети, и какое слово об это говорит- Как отнесся старый артиллерист к забавам сына и его товарища?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lastRenderedPageBreak/>
              <w:t xml:space="preserve"> - Что значит «Не выдавай! понатужься!». Как он это крикнул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Что выражает лицо артиллериста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-Как мы озаглавим эту часть?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«Плавание наперегонки в открытом море»</w:t>
            </w:r>
          </w:p>
          <w:p w:rsidR="00920733" w:rsidRPr="00691101" w:rsidRDefault="00032F50" w:rsidP="00920733">
            <w:pPr>
              <w:rPr>
                <w:sz w:val="24"/>
                <w:szCs w:val="24"/>
              </w:rPr>
            </w:pPr>
            <w:r w:rsidRPr="00032F50">
              <w:rPr>
                <w:noProof/>
                <w:sz w:val="24"/>
                <w:szCs w:val="24"/>
                <w:lang w:eastAsia="ru-RU"/>
              </w:rPr>
              <w:pict>
                <v:shape id="Рисунок 3" o:spid="_x0000_i1035" type="#_x0000_t75" alt="SDC17296" style="width:206.25pt;height:160.5pt;visibility:visible;mso-wrap-style:square">
                  <v:imagedata r:id="rId22" o:title="SDC17296"/>
                </v:shape>
              </w:pic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С какого слова автор начинает эту часть? Почему?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Какими словами автор называет акулу? Почему.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Да, автор называет так акулу за тем, чтобы мы могли почувствовать страх за мальчиков. Над ними нависла беда.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А как автор описывает отца мальчика? Как вы думаете, что он чувствовал? Прочитайте его реплику.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 xml:space="preserve">- Как отреагировали дети на </w:t>
            </w:r>
            <w:r w:rsidRPr="00691101">
              <w:rPr>
                <w:sz w:val="24"/>
                <w:szCs w:val="24"/>
              </w:rPr>
              <w:lastRenderedPageBreak/>
              <w:t>его слова?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С чем сравнивает автор артиллериста? Почему автор использует это сравнение?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Какие слова говорят о пережитых им чувствах?</w:t>
            </w: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Как матросы решили помочь мальчикам?</w:t>
            </w: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8D0AE6" w:rsidRPr="00691101" w:rsidRDefault="008D0AE6" w:rsidP="00920733">
            <w:pPr>
              <w:rPr>
                <w:sz w:val="24"/>
                <w:szCs w:val="24"/>
              </w:rPr>
            </w:pPr>
          </w:p>
          <w:p w:rsidR="00920733" w:rsidRPr="00691101" w:rsidRDefault="00032F50" w:rsidP="001E3866">
            <w:pPr>
              <w:rPr>
                <w:noProof/>
                <w:sz w:val="24"/>
                <w:szCs w:val="24"/>
                <w:lang w:eastAsia="ru-RU"/>
              </w:rPr>
            </w:pPr>
            <w:r w:rsidRPr="00032F50">
              <w:rPr>
                <w:noProof/>
                <w:sz w:val="24"/>
                <w:szCs w:val="24"/>
                <w:lang w:eastAsia="ru-RU"/>
              </w:rPr>
              <w:pict>
                <v:shape id="Рисунок 5" o:spid="_x0000_i1036" type="#_x0000_t75" alt="SDC17302" style="width:132.75pt;height:147.75pt;visibility:visible;mso-wrap-style:square">
                  <v:imagedata r:id="rId23" o:title="SDC17302"/>
                </v:shape>
              </w:pic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Найдите глаголы, которые описывают действия матросов. Как действуют матросы?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Как мы будем читать?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На каком расстоянии от мальчиков акула? Успеют ли матросы спасти ребят?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Как озаглавим эту часть?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-«Появление морского чудовища».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lastRenderedPageBreak/>
              <w:t>- Как отреагировали ребята, увидев акулу? Что означает фраза «пронзительный визг»? Почему автор употребил именно это сочетание слов? В чем разница между словами визг и крик?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ВИЗГ - это  пронзительный, резкий крик. Представьте, что чувствовали ребята…-: Как озаглавим эту часть?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«Пронзительный визг».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Как подействовал визг мальчика на отца? Как он все делал?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Какое решение принимает артиллерист?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Какой будет темп чтения? Какое чувство?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Как действует команда? Почему все замерли от страха?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-Как ведет себя артиллерист после выстрела? Почему чего он боялся?</w:t>
            </w:r>
          </w:p>
          <w:p w:rsidR="008D0AE6" w:rsidRPr="00691101" w:rsidRDefault="00032F50" w:rsidP="001E3866">
            <w:pPr>
              <w:rPr>
                <w:noProof/>
                <w:sz w:val="24"/>
                <w:szCs w:val="24"/>
                <w:lang w:eastAsia="ru-RU"/>
              </w:rPr>
            </w:pPr>
            <w:r w:rsidRPr="00032F50">
              <w:rPr>
                <w:noProof/>
                <w:sz w:val="24"/>
                <w:szCs w:val="24"/>
                <w:lang w:eastAsia="ru-RU"/>
              </w:rPr>
              <w:pict>
                <v:shape id="Рисунок 4" o:spid="_x0000_i1037" type="#_x0000_t75" alt="SDC17300" style="width:203.25pt;height:141pt;visibility:visible;mso-wrap-style:square">
                  <v:imagedata r:id="rId24" o:title="SDC17300"/>
                </v:shape>
              </w:pic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 xml:space="preserve">-  Вот иллюстрация к </w:t>
            </w:r>
            <w:r w:rsidRPr="00691101">
              <w:rPr>
                <w:sz w:val="24"/>
                <w:szCs w:val="24"/>
              </w:rPr>
              <w:lastRenderedPageBreak/>
              <w:t>рассказу. Подходит ли она к этой части,  почему? Докажите.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Что художник на ней изобразил?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Как бы мы озаглавили эту часть?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«Выстрел».</w:t>
            </w:r>
          </w:p>
          <w:p w:rsidR="008D0AE6" w:rsidRPr="00691101" w:rsidRDefault="008D0AE6" w:rsidP="001E3866">
            <w:pPr>
              <w:rPr>
                <w:noProof/>
                <w:sz w:val="24"/>
                <w:szCs w:val="24"/>
                <w:lang w:eastAsia="ru-RU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Какие слова говорят о пережитых им чувствах?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Как матросы решили помочь мальчикам?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 xml:space="preserve"> (Чтение рассказа до конца.)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Что привело старого артиллериста в чувства? Что он сделал?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Какое он сейчас он испытывает чувство?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Что его успокоило?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Как бы мы озаглавили эту часть?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-« Мальчики на корабле».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Как вы думаете, почему  свой рассказ  Л.Н.Толстой назвал Акула</w:t>
            </w:r>
          </w:p>
          <w:p w:rsidR="008D0AE6" w:rsidRPr="00691101" w:rsidRDefault="008D0AE6" w:rsidP="008D0AE6">
            <w:pPr>
              <w:rPr>
                <w:color w:val="FF0000"/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color w:val="FF0000"/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color w:val="FF0000"/>
                <w:sz w:val="24"/>
                <w:szCs w:val="24"/>
              </w:rPr>
              <w:t xml:space="preserve">- </w:t>
            </w:r>
            <w:r w:rsidRPr="00691101">
              <w:rPr>
                <w:sz w:val="24"/>
                <w:szCs w:val="24"/>
              </w:rPr>
              <w:t>Ребята, кто главный герой этого рассказ?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Какой урок хотел нам преподнести?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lastRenderedPageBreak/>
              <w:t>- Автор хотел показать переживания отца, его любовь к своему сыну. Хотел показать, что нельзя себя так беззаботно вести.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Ради чего написан рассказ?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Дома подготовить пересказ рассказа Л.Н.Толстого</w:t>
            </w:r>
            <w:r w:rsidR="00691101">
              <w:rPr>
                <w:sz w:val="24"/>
                <w:szCs w:val="24"/>
              </w:rPr>
              <w:t xml:space="preserve"> по плану</w:t>
            </w:r>
            <w:r w:rsidRPr="00691101">
              <w:rPr>
                <w:sz w:val="24"/>
                <w:szCs w:val="24"/>
              </w:rPr>
              <w:t xml:space="preserve">. 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 xml:space="preserve">Можно пользоваться готовым планам на стр. 156. 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1E3866">
            <w:pPr>
              <w:rPr>
                <w:sz w:val="24"/>
                <w:szCs w:val="24"/>
              </w:rPr>
            </w:pPr>
          </w:p>
        </w:tc>
        <w:tc>
          <w:tcPr>
            <w:tcW w:w="2346" w:type="dxa"/>
          </w:tcPr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lastRenderedPageBreak/>
              <w:t>(Чтение первой части)</w:t>
            </w: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F759D5" w:rsidRPr="00691101" w:rsidRDefault="00F759D5" w:rsidP="00F759D5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«Корабль у берегов Африки».</w:t>
            </w: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Чтение второй части)</w:t>
            </w:r>
          </w:p>
          <w:p w:rsidR="00920733" w:rsidRPr="00691101" w:rsidRDefault="00F759D5" w:rsidP="001E386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«Купание в парусе».</w:t>
            </w: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 xml:space="preserve"> (Дети читают эпизод текста)</w:t>
            </w: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Default="00920733" w:rsidP="001E3866">
            <w:pPr>
              <w:rPr>
                <w:sz w:val="24"/>
                <w:szCs w:val="24"/>
              </w:rPr>
            </w:pPr>
          </w:p>
          <w:p w:rsidR="00E12A0A" w:rsidRDefault="00E12A0A" w:rsidP="001E3866">
            <w:pPr>
              <w:rPr>
                <w:sz w:val="24"/>
                <w:szCs w:val="24"/>
              </w:rPr>
            </w:pPr>
          </w:p>
          <w:p w:rsidR="00E12A0A" w:rsidRDefault="00E12A0A" w:rsidP="001E3866">
            <w:pPr>
              <w:rPr>
                <w:sz w:val="24"/>
                <w:szCs w:val="24"/>
              </w:rPr>
            </w:pPr>
          </w:p>
          <w:p w:rsidR="00E12A0A" w:rsidRDefault="00E12A0A" w:rsidP="001E3866">
            <w:pPr>
              <w:rPr>
                <w:sz w:val="24"/>
                <w:szCs w:val="24"/>
              </w:rPr>
            </w:pPr>
          </w:p>
          <w:p w:rsidR="00E12A0A" w:rsidRDefault="00E12A0A" w:rsidP="001E3866">
            <w:pPr>
              <w:rPr>
                <w:sz w:val="24"/>
                <w:szCs w:val="24"/>
              </w:rPr>
            </w:pPr>
          </w:p>
          <w:p w:rsidR="00E12A0A" w:rsidRDefault="00E12A0A" w:rsidP="001E3866">
            <w:pPr>
              <w:rPr>
                <w:sz w:val="24"/>
                <w:szCs w:val="24"/>
              </w:rPr>
            </w:pPr>
          </w:p>
          <w:p w:rsidR="00E12A0A" w:rsidRPr="00691101" w:rsidRDefault="00E12A0A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F759D5" w:rsidRPr="00691101" w:rsidRDefault="00F759D5" w:rsidP="00F759D5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«Плавание наперегонки в открытом море»</w:t>
            </w: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F759D5" w:rsidRPr="00691101" w:rsidRDefault="00F759D5" w:rsidP="00F759D5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(Дети читают эпизод текста)</w:t>
            </w: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F759D5" w:rsidRPr="00691101" w:rsidRDefault="00F759D5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920733" w:rsidRPr="00691101" w:rsidRDefault="00920733" w:rsidP="00920733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(Чтение четвертой части)</w:t>
            </w: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691101" w:rsidRDefault="00691101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691101" w:rsidRDefault="00691101" w:rsidP="00F759D5">
            <w:pPr>
              <w:rPr>
                <w:sz w:val="24"/>
                <w:szCs w:val="24"/>
              </w:rPr>
            </w:pPr>
          </w:p>
          <w:p w:rsidR="00F759D5" w:rsidRPr="00691101" w:rsidRDefault="00F759D5" w:rsidP="00F759D5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-«Появление морского чудовища».</w:t>
            </w: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(Чтение пятой части).</w:t>
            </w:r>
          </w:p>
          <w:p w:rsidR="00920733" w:rsidRPr="00691101" w:rsidRDefault="00920733" w:rsidP="001E3866">
            <w:pPr>
              <w:rPr>
                <w:sz w:val="24"/>
                <w:szCs w:val="24"/>
              </w:rPr>
            </w:pPr>
          </w:p>
          <w:p w:rsidR="00F759D5" w:rsidRPr="00691101" w:rsidRDefault="00F759D5" w:rsidP="00F759D5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«Пронзительный визг».</w:t>
            </w:r>
          </w:p>
          <w:p w:rsidR="008D0AE6" w:rsidRPr="00691101" w:rsidRDefault="008D0AE6" w:rsidP="001E3866">
            <w:pPr>
              <w:rPr>
                <w:sz w:val="24"/>
                <w:szCs w:val="24"/>
              </w:rPr>
            </w:pPr>
          </w:p>
          <w:p w:rsidR="008D0AE6" w:rsidRPr="00691101" w:rsidRDefault="008D0AE6" w:rsidP="001E3866">
            <w:pPr>
              <w:rPr>
                <w:sz w:val="24"/>
                <w:szCs w:val="24"/>
              </w:rPr>
            </w:pPr>
          </w:p>
          <w:p w:rsidR="008D0AE6" w:rsidRPr="00691101" w:rsidRDefault="008D0AE6" w:rsidP="001E3866">
            <w:pPr>
              <w:rPr>
                <w:sz w:val="24"/>
                <w:szCs w:val="24"/>
              </w:rPr>
            </w:pPr>
          </w:p>
          <w:p w:rsidR="008D0AE6" w:rsidRPr="00691101" w:rsidRDefault="008D0AE6" w:rsidP="001E3866">
            <w:pPr>
              <w:rPr>
                <w:sz w:val="24"/>
                <w:szCs w:val="24"/>
              </w:rPr>
            </w:pPr>
          </w:p>
          <w:p w:rsidR="008D0AE6" w:rsidRPr="00691101" w:rsidRDefault="008D0AE6" w:rsidP="001E3866">
            <w:pPr>
              <w:rPr>
                <w:sz w:val="24"/>
                <w:szCs w:val="24"/>
              </w:rPr>
            </w:pPr>
          </w:p>
          <w:p w:rsidR="008D0AE6" w:rsidRPr="00691101" w:rsidRDefault="008D0AE6" w:rsidP="001E3866">
            <w:pPr>
              <w:rPr>
                <w:sz w:val="24"/>
                <w:szCs w:val="24"/>
              </w:rPr>
            </w:pPr>
          </w:p>
          <w:p w:rsidR="008D0AE6" w:rsidRPr="00691101" w:rsidRDefault="008D0AE6" w:rsidP="008D0AE6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(Чтение шестой части).</w:t>
            </w:r>
          </w:p>
          <w:p w:rsidR="008D0AE6" w:rsidRPr="00691101" w:rsidRDefault="008D0AE6" w:rsidP="001E3866">
            <w:pPr>
              <w:rPr>
                <w:sz w:val="24"/>
                <w:szCs w:val="24"/>
              </w:rPr>
            </w:pPr>
          </w:p>
          <w:p w:rsidR="008D0AE6" w:rsidRPr="00691101" w:rsidRDefault="008D0AE6" w:rsidP="001E3866">
            <w:pPr>
              <w:rPr>
                <w:sz w:val="24"/>
                <w:szCs w:val="24"/>
              </w:rPr>
            </w:pPr>
          </w:p>
          <w:p w:rsidR="008D0AE6" w:rsidRPr="00691101" w:rsidRDefault="008D0AE6" w:rsidP="001E3866">
            <w:pPr>
              <w:rPr>
                <w:sz w:val="24"/>
                <w:szCs w:val="24"/>
              </w:rPr>
            </w:pPr>
          </w:p>
          <w:p w:rsidR="008D0AE6" w:rsidRPr="00691101" w:rsidRDefault="008D0AE6" w:rsidP="001E3866">
            <w:pPr>
              <w:rPr>
                <w:sz w:val="24"/>
                <w:szCs w:val="24"/>
              </w:rPr>
            </w:pPr>
          </w:p>
          <w:p w:rsidR="00F759D5" w:rsidRPr="00691101" w:rsidRDefault="00F759D5" w:rsidP="001E3866">
            <w:pPr>
              <w:rPr>
                <w:sz w:val="24"/>
                <w:szCs w:val="24"/>
              </w:rPr>
            </w:pPr>
          </w:p>
          <w:p w:rsidR="00F759D5" w:rsidRPr="00691101" w:rsidRDefault="00F759D5" w:rsidP="001E3866">
            <w:pPr>
              <w:rPr>
                <w:sz w:val="24"/>
                <w:szCs w:val="24"/>
              </w:rPr>
            </w:pPr>
          </w:p>
          <w:p w:rsidR="00F759D5" w:rsidRPr="00691101" w:rsidRDefault="00F759D5" w:rsidP="001E3866">
            <w:pPr>
              <w:rPr>
                <w:sz w:val="24"/>
                <w:szCs w:val="24"/>
              </w:rPr>
            </w:pPr>
          </w:p>
          <w:p w:rsidR="00F759D5" w:rsidRPr="00691101" w:rsidRDefault="00F759D5" w:rsidP="001E3866">
            <w:pPr>
              <w:rPr>
                <w:sz w:val="24"/>
                <w:szCs w:val="24"/>
              </w:rPr>
            </w:pPr>
          </w:p>
          <w:p w:rsidR="00F759D5" w:rsidRPr="00691101" w:rsidRDefault="00F759D5" w:rsidP="001E3866">
            <w:pPr>
              <w:rPr>
                <w:sz w:val="24"/>
                <w:szCs w:val="24"/>
              </w:rPr>
            </w:pPr>
          </w:p>
          <w:p w:rsidR="00F759D5" w:rsidRPr="00691101" w:rsidRDefault="00F759D5" w:rsidP="001E3866">
            <w:pPr>
              <w:rPr>
                <w:sz w:val="24"/>
                <w:szCs w:val="24"/>
              </w:rPr>
            </w:pPr>
          </w:p>
          <w:p w:rsidR="00F759D5" w:rsidRPr="00691101" w:rsidRDefault="00F759D5" w:rsidP="00F759D5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 «Выстрел».</w:t>
            </w:r>
          </w:p>
          <w:p w:rsidR="00F759D5" w:rsidRPr="00691101" w:rsidRDefault="00F759D5" w:rsidP="00F759D5">
            <w:pPr>
              <w:rPr>
                <w:sz w:val="24"/>
                <w:szCs w:val="24"/>
              </w:rPr>
            </w:pPr>
          </w:p>
          <w:p w:rsidR="00F759D5" w:rsidRPr="00691101" w:rsidRDefault="00F759D5" w:rsidP="00F759D5">
            <w:pPr>
              <w:rPr>
                <w:sz w:val="24"/>
                <w:szCs w:val="24"/>
              </w:rPr>
            </w:pPr>
          </w:p>
          <w:p w:rsidR="00F759D5" w:rsidRPr="00691101" w:rsidRDefault="00F759D5" w:rsidP="00F759D5">
            <w:pPr>
              <w:rPr>
                <w:sz w:val="24"/>
                <w:szCs w:val="24"/>
              </w:rPr>
            </w:pPr>
          </w:p>
          <w:p w:rsidR="00F759D5" w:rsidRPr="00691101" w:rsidRDefault="00F759D5" w:rsidP="00F759D5">
            <w:pPr>
              <w:rPr>
                <w:sz w:val="24"/>
                <w:szCs w:val="24"/>
              </w:rPr>
            </w:pPr>
          </w:p>
          <w:p w:rsidR="00F759D5" w:rsidRPr="00691101" w:rsidRDefault="00F759D5" w:rsidP="00F759D5">
            <w:pPr>
              <w:rPr>
                <w:sz w:val="24"/>
                <w:szCs w:val="24"/>
              </w:rPr>
            </w:pPr>
          </w:p>
          <w:p w:rsidR="00F759D5" w:rsidRPr="00691101" w:rsidRDefault="00F759D5" w:rsidP="00F759D5">
            <w:pPr>
              <w:rPr>
                <w:sz w:val="24"/>
                <w:szCs w:val="24"/>
              </w:rPr>
            </w:pPr>
          </w:p>
          <w:p w:rsidR="00F759D5" w:rsidRPr="00691101" w:rsidRDefault="00F759D5" w:rsidP="00F759D5">
            <w:pPr>
              <w:rPr>
                <w:sz w:val="24"/>
                <w:szCs w:val="24"/>
              </w:rPr>
            </w:pPr>
          </w:p>
          <w:p w:rsidR="00F759D5" w:rsidRDefault="00F759D5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E12A0A" w:rsidRDefault="00E12A0A" w:rsidP="00F759D5">
            <w:pPr>
              <w:rPr>
                <w:sz w:val="24"/>
                <w:szCs w:val="24"/>
              </w:rPr>
            </w:pPr>
          </w:p>
          <w:p w:rsidR="00F759D5" w:rsidRPr="00691101" w:rsidRDefault="00F759D5" w:rsidP="00F759D5">
            <w:pPr>
              <w:rPr>
                <w:sz w:val="24"/>
                <w:szCs w:val="24"/>
              </w:rPr>
            </w:pPr>
            <w:r w:rsidRPr="00691101">
              <w:rPr>
                <w:sz w:val="24"/>
                <w:szCs w:val="24"/>
              </w:rPr>
              <w:t>-« Мальчики на корабле».</w:t>
            </w:r>
          </w:p>
          <w:p w:rsidR="00F759D5" w:rsidRPr="00691101" w:rsidRDefault="00F759D5" w:rsidP="00F759D5">
            <w:pPr>
              <w:rPr>
                <w:sz w:val="24"/>
                <w:szCs w:val="24"/>
              </w:rPr>
            </w:pPr>
          </w:p>
          <w:p w:rsidR="00F759D5" w:rsidRPr="00691101" w:rsidRDefault="00F759D5" w:rsidP="001E3866">
            <w:pPr>
              <w:rPr>
                <w:sz w:val="24"/>
                <w:szCs w:val="24"/>
              </w:rPr>
            </w:pPr>
          </w:p>
          <w:p w:rsidR="00F759D5" w:rsidRPr="00691101" w:rsidRDefault="00F759D5" w:rsidP="001E3866">
            <w:pPr>
              <w:rPr>
                <w:sz w:val="24"/>
                <w:szCs w:val="24"/>
              </w:rPr>
            </w:pPr>
          </w:p>
        </w:tc>
      </w:tr>
    </w:tbl>
    <w:p w:rsidR="00732548" w:rsidRPr="00732548" w:rsidRDefault="00732548" w:rsidP="007F7F68"/>
    <w:p w:rsidR="001B0443" w:rsidRDefault="001B0443" w:rsidP="007F7F68"/>
    <w:p w:rsidR="001B0443" w:rsidRDefault="001B0443" w:rsidP="007F7F68"/>
    <w:p w:rsidR="001B0443" w:rsidRDefault="001B0443" w:rsidP="007F7F68"/>
    <w:p w:rsidR="00F759D5" w:rsidRDefault="00F759D5" w:rsidP="007F7F68"/>
    <w:p w:rsidR="00F759D5" w:rsidRDefault="00F759D5" w:rsidP="007F7F68"/>
    <w:p w:rsidR="00F759D5" w:rsidRDefault="00F759D5" w:rsidP="007F7F68"/>
    <w:p w:rsidR="00F759D5" w:rsidRDefault="00F759D5" w:rsidP="007F7F68"/>
    <w:p w:rsidR="00F759D5" w:rsidRDefault="00F759D5" w:rsidP="007F7F68"/>
    <w:p w:rsidR="001B0443" w:rsidRDefault="001B0443" w:rsidP="007F7F68"/>
    <w:p w:rsidR="001B0443" w:rsidRDefault="001B0443" w:rsidP="007F7F68">
      <w:r>
        <w:t>.</w:t>
      </w:r>
      <w:bookmarkStart w:id="0" w:name="_GoBack"/>
      <w:bookmarkEnd w:id="0"/>
    </w:p>
    <w:sectPr w:rsidR="001B0443" w:rsidSect="00005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7F68"/>
    <w:rsid w:val="000051B3"/>
    <w:rsid w:val="00020EA7"/>
    <w:rsid w:val="00032F50"/>
    <w:rsid w:val="000C66F4"/>
    <w:rsid w:val="001B0443"/>
    <w:rsid w:val="001E3866"/>
    <w:rsid w:val="002F0E26"/>
    <w:rsid w:val="003C6AF3"/>
    <w:rsid w:val="00450DFD"/>
    <w:rsid w:val="00647C0B"/>
    <w:rsid w:val="00691101"/>
    <w:rsid w:val="007274EC"/>
    <w:rsid w:val="00732548"/>
    <w:rsid w:val="00775D4B"/>
    <w:rsid w:val="007B373E"/>
    <w:rsid w:val="007F7F68"/>
    <w:rsid w:val="00852413"/>
    <w:rsid w:val="008D0AE6"/>
    <w:rsid w:val="009123F1"/>
    <w:rsid w:val="00920733"/>
    <w:rsid w:val="009B1510"/>
    <w:rsid w:val="009B26F0"/>
    <w:rsid w:val="00B30AD6"/>
    <w:rsid w:val="00E12A0A"/>
    <w:rsid w:val="00F759D5"/>
    <w:rsid w:val="00F94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1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locked/>
    <w:rsid w:val="0073254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E12A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3.jpeg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image" Target="media/image12.jpeg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11</Pages>
  <Words>839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peter</cp:lastModifiedBy>
  <cp:revision>9</cp:revision>
  <dcterms:created xsi:type="dcterms:W3CDTF">2013-11-20T07:23:00Z</dcterms:created>
  <dcterms:modified xsi:type="dcterms:W3CDTF">2016-02-15T19:50:00Z</dcterms:modified>
</cp:coreProperties>
</file>